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D6449">
            <w:pPr>
              <w:jc w:val="right"/>
              <w:rPr>
                <w:rFonts w:cs="Arial"/>
              </w:rPr>
            </w:pPr>
            <w:r w:rsidRPr="002E571A">
              <w:rPr>
                <w:rFonts w:cs="Arial"/>
                <w:szCs w:val="22"/>
              </w:rPr>
              <w:t xml:space="preserve">Протокол  № </w:t>
            </w:r>
            <w:r w:rsidR="00DD6449">
              <w:rPr>
                <w:rFonts w:cs="Arial"/>
                <w:szCs w:val="22"/>
              </w:rPr>
              <w:t>42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D6449">
            <w:pPr>
              <w:jc w:val="right"/>
              <w:rPr>
                <w:rFonts w:cs="Arial"/>
              </w:rPr>
            </w:pPr>
            <w:r w:rsidRPr="002E571A">
              <w:rPr>
                <w:rFonts w:cs="Arial"/>
                <w:szCs w:val="22"/>
              </w:rPr>
              <w:t>«</w:t>
            </w:r>
            <w:r w:rsidR="00DD6449">
              <w:rPr>
                <w:rFonts w:cs="Arial"/>
                <w:szCs w:val="22"/>
              </w:rPr>
              <w:t>06</w:t>
            </w:r>
            <w:r w:rsidRPr="002E571A">
              <w:rPr>
                <w:rFonts w:cs="Arial"/>
                <w:szCs w:val="22"/>
              </w:rPr>
              <w:t xml:space="preserve">» </w:t>
            </w:r>
            <w:r w:rsidR="00DD6449">
              <w:rPr>
                <w:rFonts w:cs="Arial"/>
                <w:szCs w:val="22"/>
              </w:rPr>
              <w:t xml:space="preserve">марта 2018 </w:t>
            </w:r>
            <w:r w:rsidRPr="002E571A">
              <w:rPr>
                <w:rFonts w:cs="Arial"/>
                <w:szCs w:val="22"/>
              </w:rPr>
              <w:t>г.</w:t>
            </w:r>
          </w:p>
        </w:tc>
      </w:tr>
    </w:tbl>
    <w:p w:rsidR="00DD6449" w:rsidRDefault="00DD6449" w:rsidP="00DE7BED">
      <w:pPr>
        <w:rPr>
          <w:rFonts w:cs="Arial"/>
          <w:szCs w:val="22"/>
        </w:rPr>
      </w:pPr>
    </w:p>
    <w:p w:rsidR="00DE7BED" w:rsidRPr="002E571A" w:rsidRDefault="00A03AA2" w:rsidP="00DE7BED">
      <w:pPr>
        <w:rPr>
          <w:rFonts w:cs="Arial"/>
          <w:szCs w:val="22"/>
        </w:rPr>
      </w:pPr>
      <w:r w:rsidRPr="00207E24">
        <w:rPr>
          <w:rFonts w:cs="Arial"/>
          <w:szCs w:val="22"/>
        </w:rPr>
        <w:t>ПДО №</w:t>
      </w:r>
      <w:r w:rsidR="00A21723">
        <w:rPr>
          <w:rFonts w:cs="Arial"/>
          <w:szCs w:val="22"/>
        </w:rPr>
        <w:t xml:space="preserve"> </w:t>
      </w:r>
      <w:r w:rsidR="00CA11F9">
        <w:rPr>
          <w:rFonts w:cs="Arial"/>
          <w:szCs w:val="22"/>
        </w:rPr>
        <w:t>100</w:t>
      </w:r>
      <w:r w:rsidRPr="00207E24">
        <w:rPr>
          <w:rFonts w:cs="Arial"/>
          <w:szCs w:val="22"/>
        </w:rPr>
        <w:t>-</w:t>
      </w:r>
      <w:r w:rsidR="00207E24" w:rsidRPr="00207E24">
        <w:rPr>
          <w:rFonts w:cs="Arial"/>
          <w:szCs w:val="22"/>
        </w:rPr>
        <w:t>СС</w:t>
      </w:r>
      <w:r w:rsidRPr="00207E24">
        <w:rPr>
          <w:rFonts w:cs="Arial"/>
          <w:szCs w:val="22"/>
        </w:rPr>
        <w:t>-201</w:t>
      </w:r>
      <w:r w:rsidR="00CA11F9">
        <w:rPr>
          <w:rFonts w:cs="Arial"/>
          <w:szCs w:val="22"/>
        </w:rPr>
        <w:t>8</w:t>
      </w:r>
      <w:r w:rsidRPr="00FB3F24">
        <w:rPr>
          <w:rFonts w:cs="Arial"/>
          <w:szCs w:val="22"/>
        </w:rPr>
        <w:t xml:space="preserve"> от</w:t>
      </w:r>
      <w:r>
        <w:rPr>
          <w:rFonts w:cs="Arial"/>
          <w:szCs w:val="22"/>
        </w:rPr>
        <w:t xml:space="preserve"> </w:t>
      </w:r>
      <w:r w:rsidR="00221845">
        <w:rPr>
          <w:rFonts w:cs="Arial"/>
          <w:szCs w:val="22"/>
        </w:rPr>
        <w:t>07</w:t>
      </w:r>
      <w:r w:rsidR="00DD6449">
        <w:rPr>
          <w:rFonts w:cs="Arial"/>
          <w:szCs w:val="22"/>
        </w:rPr>
        <w:t>.03.2018 г.</w:t>
      </w:r>
    </w:p>
    <w:p w:rsidR="00DE7BED" w:rsidRDefault="00DE7BED"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w:t>
      </w:r>
      <w:r w:rsidR="00FC32D2" w:rsidRPr="00FC32D2">
        <w:rPr>
          <w:rFonts w:cs="Arial"/>
          <w:szCs w:val="22"/>
        </w:rPr>
        <w:t xml:space="preserve">услуг по </w:t>
      </w:r>
      <w:r w:rsidR="00FC32D2" w:rsidRPr="00DD6449">
        <w:rPr>
          <w:rFonts w:cs="Arial"/>
          <w:b/>
          <w:szCs w:val="22"/>
        </w:rPr>
        <w:t>нанесению дорожной разметки, установке и содержанию дорожных знаков на территории</w:t>
      </w:r>
      <w:r w:rsidR="00942C8A" w:rsidRPr="00DD6449">
        <w:rPr>
          <w:rFonts w:cs="Arial"/>
          <w:b/>
          <w:sz w:val="20"/>
          <w:szCs w:val="20"/>
        </w:rPr>
        <w:t xml:space="preserve"> ОАО «Славнефть-ЯНОС»</w:t>
      </w:r>
      <w:r w:rsidR="004D308A" w:rsidRPr="00942C8A">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Pr>
          <w:rFonts w:cs="Arial"/>
          <w:szCs w:val="22"/>
        </w:rPr>
        <w:t>приведённая стоимость, рассчитанная по методике (Приложение №1 к Требованию к предмету оферты)</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876C95" w:rsidP="00DE7BED">
      <w:pPr>
        <w:ind w:firstLine="720"/>
        <w:jc w:val="both"/>
        <w:rPr>
          <w:rFonts w:cs="Arial"/>
          <w:szCs w:val="22"/>
        </w:rPr>
      </w:pPr>
      <w:r w:rsidRPr="00876C95">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2E571A">
        <w:rPr>
          <w:rFonts w:cs="Arial"/>
          <w:szCs w:val="22"/>
        </w:rPr>
        <w:t>.</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876C95" w:rsidP="00DE7BED">
      <w:pPr>
        <w:ind w:firstLine="720"/>
        <w:jc w:val="both"/>
        <w:rPr>
          <w:rFonts w:cs="Arial"/>
          <w:szCs w:val="22"/>
        </w:rPr>
      </w:pPr>
      <w:r w:rsidRPr="00876C95">
        <w:rPr>
          <w:b/>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45725" w:rsidRPr="00D151E8">
        <w:rPr>
          <w:b/>
        </w:rPr>
        <w:t>.</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95980">
        <w:rPr>
          <w:rFonts w:cs="Arial"/>
          <w:b/>
          <w:szCs w:val="22"/>
        </w:rPr>
        <w:t>3</w:t>
      </w:r>
      <w:r w:rsidR="00FC32D2">
        <w:rPr>
          <w:rFonts w:cs="Arial"/>
          <w:b/>
          <w:szCs w:val="22"/>
        </w:rPr>
        <w:t>0</w:t>
      </w:r>
      <w:r w:rsidR="00230908" w:rsidRPr="0060733A">
        <w:rPr>
          <w:rFonts w:cs="Arial"/>
          <w:b/>
          <w:szCs w:val="22"/>
        </w:rPr>
        <w:t xml:space="preserve"> </w:t>
      </w:r>
      <w:r w:rsidR="00FC32D2">
        <w:rPr>
          <w:rFonts w:cs="Arial"/>
          <w:b/>
          <w:szCs w:val="22"/>
        </w:rPr>
        <w:t>апрел</w:t>
      </w:r>
      <w:r w:rsidR="00447B4A">
        <w:rPr>
          <w:rFonts w:cs="Arial"/>
          <w:b/>
          <w:szCs w:val="22"/>
        </w:rPr>
        <w:t>я</w:t>
      </w:r>
      <w:r w:rsidR="00230908" w:rsidRPr="0060733A">
        <w:rPr>
          <w:rFonts w:cs="Arial"/>
          <w:b/>
          <w:szCs w:val="22"/>
        </w:rPr>
        <w:t xml:space="preserve"> 201</w:t>
      </w:r>
      <w:r w:rsidR="00942C8A">
        <w:rPr>
          <w:rFonts w:cs="Arial"/>
          <w:b/>
          <w:szCs w:val="22"/>
        </w:rPr>
        <w:t>8</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6D193B" w:rsidP="007518E4">
      <w:pPr>
        <w:pStyle w:val="ac"/>
        <w:numPr>
          <w:ilvl w:val="0"/>
          <w:numId w:val="2"/>
        </w:numPr>
        <w:tabs>
          <w:tab w:val="left" w:pos="1418"/>
        </w:tabs>
        <w:ind w:left="1418" w:hanging="341"/>
        <w:contextualSpacing w:val="0"/>
        <w:jc w:val="both"/>
        <w:rPr>
          <w:rFonts w:cs="Arial"/>
          <w:szCs w:val="22"/>
        </w:rPr>
      </w:pPr>
      <w:r w:rsidRPr="00B57A33">
        <w:rPr>
          <w:szCs w:val="22"/>
        </w:rPr>
        <w:t>Справка о наличии произ</w:t>
      </w:r>
      <w:r>
        <w:rPr>
          <w:szCs w:val="22"/>
        </w:rPr>
        <w:t>водственных мощностей, копии инвентарных карточек учета объектов основных средств унифицированной формы</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Справка об опыте работы в 201</w:t>
      </w:r>
      <w:r w:rsidR="00FE0005">
        <w:rPr>
          <w:rFonts w:cs="Arial"/>
          <w:szCs w:val="22"/>
        </w:rPr>
        <w:t>5, 2016, 2017</w:t>
      </w:r>
      <w:r w:rsidRPr="0025330A">
        <w:rPr>
          <w:rFonts w:cs="Arial"/>
          <w:szCs w:val="22"/>
        </w:rPr>
        <w:t xml:space="preserve"> г.г. </w:t>
      </w:r>
      <w:r>
        <w:rPr>
          <w:rFonts w:cs="Arial"/>
          <w:szCs w:val="22"/>
        </w:rPr>
        <w:t>за подписью руководителя организации (Форма 7);</w:t>
      </w:r>
    </w:p>
    <w:p w:rsidR="0025330A" w:rsidRPr="008444AF"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Pr="005D7CD8" w:rsidRDefault="00DE7BED" w:rsidP="00DE7BED">
      <w:pPr>
        <w:ind w:firstLine="720"/>
        <w:jc w:val="both"/>
        <w:rPr>
          <w:rFonts w:cs="Arial"/>
          <w:szCs w:val="22"/>
        </w:rPr>
      </w:pPr>
      <w:r w:rsidRPr="005D7CD8">
        <w:rPr>
          <w:rFonts w:cs="Arial"/>
          <w:szCs w:val="22"/>
        </w:rPr>
        <w:t>коммерческая часть:</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w:t>
      </w:r>
      <w:r w:rsidR="00DD6449">
        <w:rPr>
          <w:rFonts w:cs="Arial"/>
          <w:szCs w:val="22"/>
        </w:rPr>
        <w:t xml:space="preserve">у из двух вариантов </w:t>
      </w:r>
      <w:r w:rsidRPr="005D7CD8">
        <w:rPr>
          <w:rFonts w:cs="Arial"/>
          <w:color w:val="000000"/>
          <w:szCs w:val="22"/>
        </w:rPr>
        <w:t>Формы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FC32D2">
        <w:rPr>
          <w:rFonts w:cs="Arial"/>
          <w:szCs w:val="22"/>
        </w:rPr>
        <w:t>100</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FC32D2">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DD6449" w:rsidRPr="00DD6449">
        <w:rPr>
          <w:rFonts w:cs="Arial"/>
          <w:szCs w:val="22"/>
        </w:rPr>
        <w:t>06.03.2018</w:t>
      </w:r>
      <w:r w:rsidRPr="00DD644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A21723" w:rsidP="00DE7BED">
      <w:pPr>
        <w:pStyle w:val="ac"/>
        <w:numPr>
          <w:ilvl w:val="0"/>
          <w:numId w:val="2"/>
        </w:numPr>
        <w:ind w:left="1134" w:hanging="425"/>
        <w:contextualSpacing w:val="0"/>
        <w:jc w:val="both"/>
        <w:rPr>
          <w:rFonts w:cs="Arial"/>
          <w:szCs w:val="22"/>
        </w:rPr>
      </w:pPr>
      <w:r>
        <w:rPr>
          <w:rFonts w:cs="Arial"/>
          <w:szCs w:val="22"/>
        </w:rPr>
        <w:t xml:space="preserve">третий конверт с </w:t>
      </w:r>
      <w:r w:rsidR="00DE7BED" w:rsidRPr="002E571A">
        <w:rPr>
          <w:rFonts w:cs="Arial"/>
          <w:szCs w:val="22"/>
        </w:rPr>
        <w:t>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w:t>
      </w:r>
      <w:r w:rsidR="00A21723">
        <w:rPr>
          <w:rFonts w:cs="Arial"/>
          <w:szCs w:val="22"/>
        </w:rPr>
        <w:t xml:space="preserve"> конверт с </w:t>
      </w:r>
      <w:r w:rsidRPr="002E571A">
        <w:rPr>
          <w:rFonts w:cs="Arial"/>
          <w:szCs w:val="22"/>
        </w:rPr>
        <w:t>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DD6449">
        <w:rPr>
          <w:rFonts w:cs="Arial"/>
          <w:b/>
          <w:szCs w:val="22"/>
        </w:rPr>
        <w:t>0</w:t>
      </w:r>
      <w:r w:rsidR="00A21723">
        <w:rPr>
          <w:rFonts w:cs="Arial"/>
          <w:b/>
          <w:szCs w:val="22"/>
        </w:rPr>
        <w:t>7</w:t>
      </w:r>
      <w:r w:rsidRPr="002E571A">
        <w:rPr>
          <w:rFonts w:cs="Arial"/>
          <w:b/>
          <w:szCs w:val="22"/>
        </w:rPr>
        <w:t xml:space="preserve">» </w:t>
      </w:r>
      <w:r w:rsidR="00DD6449">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21723">
        <w:rPr>
          <w:rFonts w:cs="Arial"/>
          <w:b/>
          <w:szCs w:val="22"/>
        </w:rPr>
        <w:t>1</w:t>
      </w:r>
      <w:r w:rsidR="0017633E">
        <w:rPr>
          <w:rFonts w:cs="Arial"/>
          <w:b/>
          <w:szCs w:val="22"/>
        </w:rPr>
        <w:t>5</w:t>
      </w:r>
      <w:bookmarkStart w:id="0" w:name="_GoBack"/>
      <w:bookmarkEnd w:id="0"/>
      <w:r w:rsidRPr="002E571A">
        <w:rPr>
          <w:rFonts w:cs="Arial"/>
          <w:b/>
          <w:szCs w:val="22"/>
        </w:rPr>
        <w:t>:</w:t>
      </w:r>
      <w:r w:rsidR="00DD6449">
        <w:rPr>
          <w:rFonts w:cs="Arial"/>
          <w:b/>
          <w:szCs w:val="22"/>
        </w:rPr>
        <w:t>00</w:t>
      </w:r>
      <w:r w:rsidRPr="002E571A">
        <w:rPr>
          <w:rFonts w:cs="Arial"/>
          <w:b/>
          <w:szCs w:val="22"/>
        </w:rPr>
        <w:t xml:space="preserve"> «</w:t>
      </w:r>
      <w:r w:rsidR="00A21723">
        <w:rPr>
          <w:rFonts w:cs="Arial"/>
          <w:b/>
          <w:szCs w:val="22"/>
        </w:rPr>
        <w:t>23</w:t>
      </w:r>
      <w:r w:rsidRPr="002E571A">
        <w:rPr>
          <w:rFonts w:cs="Arial"/>
          <w:b/>
          <w:szCs w:val="22"/>
        </w:rPr>
        <w:t xml:space="preserve">» </w:t>
      </w:r>
      <w:r w:rsidR="00DD6449">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95980">
        <w:rPr>
          <w:rFonts w:cs="Arial"/>
          <w:b/>
          <w:szCs w:val="22"/>
        </w:rPr>
        <w:t>3</w:t>
      </w:r>
      <w:r w:rsidR="00FC32D2">
        <w:rPr>
          <w:rFonts w:cs="Arial"/>
          <w:b/>
          <w:szCs w:val="22"/>
        </w:rPr>
        <w:t>0</w:t>
      </w:r>
      <w:r w:rsidRPr="002E571A">
        <w:rPr>
          <w:rFonts w:cs="Arial"/>
          <w:b/>
          <w:szCs w:val="22"/>
        </w:rPr>
        <w:t xml:space="preserve">» </w:t>
      </w:r>
      <w:r w:rsidR="00FC32D2">
        <w:rPr>
          <w:rFonts w:cs="Arial"/>
          <w:b/>
          <w:szCs w:val="22"/>
        </w:rPr>
        <w:t>апрел</w:t>
      </w:r>
      <w:r w:rsidR="00447B4A">
        <w:rPr>
          <w:rFonts w:cs="Arial"/>
          <w:b/>
          <w:szCs w:val="22"/>
        </w:rPr>
        <w:t>я</w:t>
      </w:r>
      <w:r w:rsidRPr="002E571A">
        <w:rPr>
          <w:rFonts w:cs="Arial"/>
          <w:b/>
          <w:szCs w:val="22"/>
        </w:rPr>
        <w:t xml:space="preserve"> </w:t>
      </w:r>
      <w:r w:rsidR="003444DD">
        <w:rPr>
          <w:rFonts w:cs="Arial"/>
          <w:b/>
          <w:szCs w:val="22"/>
        </w:rPr>
        <w:t>201</w:t>
      </w:r>
      <w:r w:rsidR="00942C8A">
        <w:rPr>
          <w:rFonts w:cs="Arial"/>
          <w:b/>
          <w:szCs w:val="22"/>
        </w:rPr>
        <w:t>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21723">
        <w:rPr>
          <w:rFonts w:cs="Arial"/>
          <w:szCs w:val="22"/>
        </w:rPr>
        <w:t>20</w:t>
      </w:r>
      <w:r w:rsidRPr="002E571A">
        <w:rPr>
          <w:rFonts w:cs="Arial"/>
          <w:szCs w:val="22"/>
        </w:rPr>
        <w:t xml:space="preserve">» </w:t>
      </w:r>
      <w:r w:rsidR="00DD6449">
        <w:rPr>
          <w:rFonts w:cs="Arial"/>
          <w:szCs w:val="22"/>
        </w:rPr>
        <w:t>марта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 xml:space="preserve">По </w:t>
      </w:r>
      <w:r w:rsidR="00FC32D2">
        <w:rPr>
          <w:rFonts w:cs="Arial"/>
          <w:szCs w:val="22"/>
        </w:rPr>
        <w:t xml:space="preserve">всем </w:t>
      </w:r>
      <w:r w:rsidRPr="002E571A">
        <w:rPr>
          <w:rFonts w:cs="Arial"/>
          <w:szCs w:val="22"/>
        </w:rPr>
        <w:t>вопросам обращаться</w:t>
      </w:r>
      <w:r w:rsidR="00DD6449">
        <w:rPr>
          <w:rFonts w:cs="Arial"/>
          <w:szCs w:val="22"/>
        </w:rPr>
        <w:t xml:space="preserve"> к</w:t>
      </w:r>
      <w:r w:rsidRPr="002E571A">
        <w:rPr>
          <w:rFonts w:cs="Arial"/>
          <w:szCs w:val="22"/>
        </w:rPr>
        <w:t>:</w:t>
      </w:r>
    </w:p>
    <w:p w:rsidR="00DD6449" w:rsidRPr="00DD6449" w:rsidRDefault="00DD6449" w:rsidP="00DD6449">
      <w:pPr>
        <w:ind w:firstLine="708"/>
        <w:jc w:val="both"/>
        <w:rPr>
          <w:rFonts w:cs="Arial"/>
          <w:szCs w:val="22"/>
        </w:rPr>
      </w:pPr>
      <w:r w:rsidRPr="00DD6449">
        <w:rPr>
          <w:rFonts w:cs="Arial"/>
          <w:szCs w:val="22"/>
        </w:rPr>
        <w:t>Ведущему специалисту Тендерного комитета ОАО «Славнефть-ЯНОС» Прокофьевой Елене Геннадьевне.</w:t>
      </w:r>
    </w:p>
    <w:p w:rsidR="00DD6449" w:rsidRPr="00DD6449" w:rsidRDefault="00DD6449" w:rsidP="00DD6449">
      <w:pPr>
        <w:ind w:firstLine="708"/>
        <w:jc w:val="both"/>
        <w:rPr>
          <w:rFonts w:cs="Arial"/>
          <w:szCs w:val="22"/>
        </w:rPr>
      </w:pPr>
      <w:r w:rsidRPr="00DD6449">
        <w:rPr>
          <w:rFonts w:cs="Arial"/>
          <w:szCs w:val="22"/>
        </w:rPr>
        <w:t xml:space="preserve">Контактные данные: телефон: (4852) 49-90-34, E-mail: </w:t>
      </w:r>
      <w:hyperlink r:id="rId8" w:history="1">
        <w:r w:rsidRPr="00DD6449">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FC32D2">
        <w:t>100</w:t>
      </w:r>
      <w:r w:rsidR="00E85DE8" w:rsidRPr="009F7769">
        <w:t>-</w:t>
      </w:r>
      <w:r w:rsidR="009F7769">
        <w:t>СС</w:t>
      </w:r>
      <w:r w:rsidR="00E85DE8" w:rsidRPr="00F41DE5">
        <w:t>-201</w:t>
      </w:r>
      <w:r w:rsidR="00FC32D2">
        <w:t>8</w:t>
      </w:r>
      <w:r w:rsidRPr="00B445D7">
        <w:t xml:space="preserve"> от </w:t>
      </w:r>
      <w:r w:rsidR="00DD6449" w:rsidRPr="00DD6449">
        <w:t>0</w:t>
      </w:r>
      <w:r w:rsidR="003D1606">
        <w:t>7</w:t>
      </w:r>
      <w:r w:rsidR="00DD6449" w:rsidRPr="00DD6449">
        <w:t>.03.2018 г.</w:t>
      </w:r>
      <w:r w:rsidRPr="00DD6449">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62617C">
        <w:t>Форма «</w:t>
      </w:r>
      <w:r w:rsidR="0062617C" w:rsidRPr="0025330A">
        <w:rPr>
          <w:rFonts w:cs="Arial"/>
          <w:szCs w:val="22"/>
        </w:rPr>
        <w:t>Справка об опыте работы в 201</w:t>
      </w:r>
      <w:r w:rsidR="004F197A">
        <w:rPr>
          <w:rFonts w:cs="Arial"/>
          <w:szCs w:val="22"/>
        </w:rPr>
        <w:t>5</w:t>
      </w:r>
      <w:r w:rsidR="0062617C" w:rsidRPr="0025330A">
        <w:rPr>
          <w:rFonts w:cs="Arial"/>
          <w:szCs w:val="22"/>
        </w:rPr>
        <w:t>, 201</w:t>
      </w:r>
      <w:r w:rsidR="004F197A">
        <w:rPr>
          <w:rFonts w:cs="Arial"/>
          <w:szCs w:val="22"/>
        </w:rPr>
        <w:t>6</w:t>
      </w:r>
      <w:r w:rsidR="0062617C" w:rsidRPr="0025330A">
        <w:rPr>
          <w:rFonts w:cs="Arial"/>
          <w:szCs w:val="22"/>
        </w:rPr>
        <w:t>, 201</w:t>
      </w:r>
      <w:r w:rsidR="004F197A">
        <w:rPr>
          <w:rFonts w:cs="Arial"/>
          <w:szCs w:val="22"/>
        </w:rPr>
        <w:t>7</w:t>
      </w:r>
      <w:r w:rsidR="0062617C" w:rsidRPr="0025330A">
        <w:rPr>
          <w:rFonts w:cs="Arial"/>
          <w:szCs w:val="22"/>
        </w:rPr>
        <w:t xml:space="preserve"> г.г. </w:t>
      </w:r>
      <w:r w:rsidR="0062617C">
        <w:rPr>
          <w:rFonts w:cs="Arial"/>
          <w:szCs w:val="22"/>
        </w:rPr>
        <w:t>за подписью руководителя организации».</w:t>
      </w:r>
    </w:p>
    <w:p w:rsidR="00805648" w:rsidRPr="008671A0" w:rsidRDefault="00805648" w:rsidP="00E828A6">
      <w:pPr>
        <w:rPr>
          <w:rFonts w:cs="Arial"/>
          <w:szCs w:val="22"/>
        </w:rPr>
      </w:pPr>
      <w:r w:rsidRPr="008671A0">
        <w:t xml:space="preserve">8. </w:t>
      </w:r>
      <w:r w:rsidR="0062617C" w:rsidRPr="008671A0">
        <w:t>Форма</w:t>
      </w:r>
      <w:r w:rsidR="0062617C" w:rsidRPr="008671A0">
        <w:rPr>
          <w:rFonts w:cs="Arial"/>
          <w:szCs w:val="22"/>
        </w:rPr>
        <w:t xml:space="preserve"> «Справка о кадровых ресурсах» в 1 экз</w:t>
      </w:r>
      <w:r w:rsidR="0062617C" w:rsidRPr="008671A0">
        <w:t>.</w:t>
      </w:r>
    </w:p>
    <w:p w:rsidR="005D7CD8" w:rsidRPr="008671A0" w:rsidRDefault="005D7CD8" w:rsidP="005D7CD8">
      <w:pPr>
        <w:rPr>
          <w:rFonts w:cs="Arial"/>
          <w:szCs w:val="22"/>
        </w:rPr>
      </w:pPr>
      <w:r w:rsidRPr="008671A0">
        <w:rPr>
          <w:rFonts w:cs="Arial"/>
          <w:szCs w:val="22"/>
        </w:rPr>
        <w:t xml:space="preserve">9. Форма «Письмо об отсутствии изменений в уставных и регистрационных документах контрагента» в 1 экз. </w:t>
      </w:r>
    </w:p>
    <w:p w:rsidR="005D7CD8" w:rsidRPr="008671A0" w:rsidRDefault="005D7CD8" w:rsidP="005D7CD8">
      <w:pPr>
        <w:rPr>
          <w:rFonts w:cs="Arial"/>
          <w:szCs w:val="22"/>
        </w:rPr>
      </w:pPr>
      <w:r w:rsidRPr="008671A0">
        <w:rPr>
          <w:rFonts w:cs="Arial"/>
          <w:szCs w:val="22"/>
        </w:rPr>
        <w:t>1</w:t>
      </w:r>
      <w:r w:rsidR="0062617C" w:rsidRPr="008671A0">
        <w:rPr>
          <w:rFonts w:cs="Arial"/>
          <w:szCs w:val="22"/>
        </w:rPr>
        <w:t>0</w:t>
      </w:r>
      <w:r w:rsidRPr="008671A0">
        <w:rPr>
          <w:rFonts w:cs="Arial"/>
          <w:szCs w:val="22"/>
        </w:rPr>
        <w:t>. Форма «Письмо о размере сделки» в 1 экз.</w:t>
      </w:r>
    </w:p>
    <w:p w:rsidR="00E828A6" w:rsidRPr="008671A0" w:rsidRDefault="00E828A6" w:rsidP="00E828A6">
      <w:pPr>
        <w:rPr>
          <w:rFonts w:cs="Arial"/>
          <w:szCs w:val="22"/>
        </w:rPr>
      </w:pPr>
    </w:p>
    <w:p w:rsidR="00E828A6" w:rsidRPr="00FC1E54" w:rsidRDefault="00E828A6" w:rsidP="00E828A6">
      <w:pPr>
        <w:rPr>
          <w:rFonts w:cs="Arial"/>
          <w:szCs w:val="22"/>
        </w:rPr>
      </w:pPr>
    </w:p>
    <w:p w:rsidR="00923CDA"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
    <w:sectPr w:rsidR="00EF1336" w:rsidSect="00DD6449">
      <w:pgSz w:w="11906" w:h="16838"/>
      <w:pgMar w:top="709" w:right="62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2D2" w:rsidRDefault="00FC32D2" w:rsidP="00FB07D9">
      <w:pPr>
        <w:spacing w:before="0"/>
      </w:pPr>
      <w:r>
        <w:separator/>
      </w:r>
    </w:p>
  </w:endnote>
  <w:endnote w:type="continuationSeparator" w:id="0">
    <w:p w:rsidR="00FC32D2" w:rsidRDefault="00FC32D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2D2" w:rsidRDefault="00FC32D2" w:rsidP="00FB07D9">
      <w:pPr>
        <w:spacing w:before="0"/>
      </w:pPr>
      <w:r>
        <w:separator/>
      </w:r>
    </w:p>
  </w:footnote>
  <w:footnote w:type="continuationSeparator" w:id="0">
    <w:p w:rsidR="00FC32D2" w:rsidRDefault="00FC32D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376A66"/>
    <w:multiLevelType w:val="multilevel"/>
    <w:tmpl w:val="763C481E"/>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3"/>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5"/>
  </w:num>
  <w:num w:numId="11">
    <w:abstractNumId w:val="1"/>
  </w:num>
  <w:num w:numId="12">
    <w:abstractNumId w:val="3"/>
  </w:num>
  <w:num w:numId="1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2"/>
  </w:num>
  <w:num w:numId="18">
    <w:abstractNumId w:val="16"/>
  </w:num>
  <w:num w:numId="19">
    <w:abstractNumId w:val="18"/>
  </w:num>
  <w:num w:numId="20">
    <w:abstractNumId w:val="11"/>
  </w:num>
  <w:num w:numId="21">
    <w:abstractNumId w:val="24"/>
  </w:num>
  <w:num w:numId="22">
    <w:abstractNumId w:val="10"/>
  </w:num>
  <w:num w:numId="23">
    <w:abstractNumId w:val="21"/>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33E"/>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2B8"/>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1845"/>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5C4D"/>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8C2"/>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60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97A"/>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8A7"/>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122"/>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723"/>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1F9"/>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449"/>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32D"/>
    <w:rsid w:val="00EE4530"/>
    <w:rsid w:val="00EE491F"/>
    <w:rsid w:val="00EE4968"/>
    <w:rsid w:val="00EE49F0"/>
    <w:rsid w:val="00EE5145"/>
    <w:rsid w:val="00EE518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BF6"/>
    <w:rsid w:val="00FB6C14"/>
    <w:rsid w:val="00FB701A"/>
    <w:rsid w:val="00FB7186"/>
    <w:rsid w:val="00FB7346"/>
    <w:rsid w:val="00FB7CFF"/>
    <w:rsid w:val="00FC0AAB"/>
    <w:rsid w:val="00FC0AEB"/>
    <w:rsid w:val="00FC0B24"/>
    <w:rsid w:val="00FC1682"/>
    <w:rsid w:val="00FC1D66"/>
    <w:rsid w:val="00FC1E54"/>
    <w:rsid w:val="00FC2C14"/>
    <w:rsid w:val="00FC2EEB"/>
    <w:rsid w:val="00FC32D2"/>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31D"/>
    <w:rsid w:val="00FD48D9"/>
    <w:rsid w:val="00FD4AFA"/>
    <w:rsid w:val="00FD4C01"/>
    <w:rsid w:val="00FD51DE"/>
    <w:rsid w:val="00FD5C95"/>
    <w:rsid w:val="00FD6EA0"/>
    <w:rsid w:val="00FD72B5"/>
    <w:rsid w:val="00FD74F9"/>
    <w:rsid w:val="00FE0005"/>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8842B"/>
  <w15:docId w15:val="{2B44DEFD-DCF0-4530-910C-66D567BF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97CE1-B0F0-47B8-A839-02B594D7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2454</Words>
  <Characters>13991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6</cp:revision>
  <cp:lastPrinted>2018-03-06T13:44:00Z</cp:lastPrinted>
  <dcterms:created xsi:type="dcterms:W3CDTF">2018-03-06T13:45:00Z</dcterms:created>
  <dcterms:modified xsi:type="dcterms:W3CDTF">2018-03-07T07:06:00Z</dcterms:modified>
</cp:coreProperties>
</file>